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F62" w:rsidRPr="000F5F62" w:rsidRDefault="000F5F62" w:rsidP="000F5F62">
      <w:pPr>
        <w:widowControl/>
        <w:shd w:val="clear" w:color="auto" w:fill="FFFFFF"/>
        <w:wordWrap w:val="0"/>
        <w:spacing w:before="180" w:after="375" w:line="600" w:lineRule="atLeast"/>
        <w:jc w:val="left"/>
        <w:outlineLvl w:val="1"/>
        <w:rPr>
          <w:rFonts w:ascii="simhei" w:eastAsia="宋体" w:hAnsi="simhei" w:cs="宋体"/>
          <w:b/>
          <w:bCs/>
          <w:color w:val="000000"/>
          <w:kern w:val="0"/>
          <w:sz w:val="45"/>
          <w:szCs w:val="45"/>
        </w:rPr>
      </w:pPr>
      <w:r w:rsidRPr="000F5F62">
        <w:rPr>
          <w:rFonts w:ascii="simhei" w:eastAsia="宋体" w:hAnsi="simhei" w:cs="宋体"/>
          <w:b/>
          <w:bCs/>
          <w:color w:val="000000"/>
          <w:kern w:val="0"/>
          <w:sz w:val="45"/>
          <w:szCs w:val="45"/>
        </w:rPr>
        <w:t xml:space="preserve">USB OVER Network </w:t>
      </w:r>
      <w:r w:rsidRPr="000F5F62">
        <w:rPr>
          <w:rFonts w:ascii="simhei" w:eastAsia="宋体" w:hAnsi="simhei" w:cs="宋体"/>
          <w:b/>
          <w:bCs/>
          <w:color w:val="000000"/>
          <w:kern w:val="0"/>
          <w:sz w:val="45"/>
          <w:szCs w:val="45"/>
        </w:rPr>
        <w:t>用法</w:t>
      </w:r>
      <w:r w:rsidRPr="000F5F62">
        <w:rPr>
          <w:rFonts w:ascii="simhei" w:eastAsia="宋体" w:hAnsi="simhei" w:cs="宋体"/>
          <w:b/>
          <w:bCs/>
          <w:color w:val="000000"/>
          <w:kern w:val="0"/>
          <w:sz w:val="45"/>
          <w:szCs w:val="45"/>
        </w:rPr>
        <w:t xml:space="preserve"> </w:t>
      </w:r>
      <w:r w:rsidRPr="000F5F62">
        <w:rPr>
          <w:rFonts w:ascii="simhei" w:eastAsia="宋体" w:hAnsi="simhei" w:cs="宋体"/>
          <w:b/>
          <w:bCs/>
          <w:color w:val="000000"/>
          <w:kern w:val="0"/>
          <w:sz w:val="45"/>
          <w:szCs w:val="45"/>
        </w:rPr>
        <w:t>共享</w:t>
      </w:r>
      <w:r w:rsidRPr="000F5F62">
        <w:rPr>
          <w:rFonts w:ascii="simhei" w:eastAsia="宋体" w:hAnsi="simhei" w:cs="宋体"/>
          <w:b/>
          <w:bCs/>
          <w:color w:val="000000"/>
          <w:kern w:val="0"/>
          <w:sz w:val="45"/>
          <w:szCs w:val="45"/>
        </w:rPr>
        <w:t>USB</w:t>
      </w:r>
      <w:r w:rsidRPr="000F5F62">
        <w:rPr>
          <w:rFonts w:ascii="simhei" w:eastAsia="宋体" w:hAnsi="simhei" w:cs="宋体"/>
          <w:b/>
          <w:bCs/>
          <w:color w:val="000000"/>
          <w:kern w:val="0"/>
          <w:sz w:val="45"/>
          <w:szCs w:val="45"/>
        </w:rPr>
        <w:t>端口</w:t>
      </w:r>
      <w:r w:rsidRPr="000F5F62">
        <w:rPr>
          <w:rFonts w:ascii="simhei" w:eastAsia="宋体" w:hAnsi="simhei" w:cs="宋体"/>
          <w:b/>
          <w:bCs/>
          <w:color w:val="000000"/>
          <w:kern w:val="0"/>
          <w:sz w:val="45"/>
          <w:szCs w:val="45"/>
        </w:rPr>
        <w:t xml:space="preserve"> </w:t>
      </w:r>
      <w:r w:rsidRPr="000F5F62">
        <w:rPr>
          <w:rFonts w:ascii="simhei" w:eastAsia="宋体" w:hAnsi="simhei" w:cs="宋体"/>
          <w:b/>
          <w:bCs/>
          <w:color w:val="000000"/>
          <w:kern w:val="0"/>
          <w:sz w:val="45"/>
          <w:szCs w:val="45"/>
        </w:rPr>
        <w:t>虚拟机</w:t>
      </w:r>
    </w:p>
    <w:p w:rsidR="000F5F62" w:rsidRPr="000F5F62" w:rsidRDefault="000F5F62" w:rsidP="000F5F62">
      <w:pPr>
        <w:widowControl/>
        <w:shd w:val="clear" w:color="auto" w:fill="FFFFFF"/>
        <w:jc w:val="left"/>
        <w:rPr>
          <w:rFonts w:ascii="微软雅黑" w:eastAsia="微软雅黑" w:hAnsi="微软雅黑" w:cs="Arial"/>
          <w:color w:val="707070"/>
          <w:kern w:val="0"/>
          <w:sz w:val="20"/>
          <w:szCs w:val="20"/>
        </w:rPr>
      </w:pPr>
      <w:r w:rsidRPr="000F5F62">
        <w:rPr>
          <w:rFonts w:ascii="微软雅黑" w:eastAsia="微软雅黑" w:hAnsi="微软雅黑" w:cs="Arial" w:hint="eastAsia"/>
          <w:color w:val="707070"/>
          <w:kern w:val="0"/>
          <w:sz w:val="20"/>
          <w:szCs w:val="20"/>
        </w:rPr>
        <w:t>2012-08-18  </w:t>
      </w:r>
      <w:hyperlink r:id="rId4" w:tgtFrame="_blank" w:history="1">
        <w:r w:rsidRPr="000F5F62">
          <w:rPr>
            <w:rFonts w:ascii="微软雅黑" w:eastAsia="微软雅黑" w:hAnsi="微软雅黑" w:cs="Arial" w:hint="eastAsia"/>
            <w:color w:val="547B3C"/>
            <w:kern w:val="0"/>
            <w:sz w:val="20"/>
            <w:szCs w:val="20"/>
            <w:u w:val="single"/>
          </w:rPr>
          <w:t>看见就非常</w:t>
        </w:r>
      </w:hyperlink>
      <w:r w:rsidRPr="000F5F62">
        <w:rPr>
          <w:rFonts w:ascii="微软雅黑" w:eastAsia="微软雅黑" w:hAnsi="微软雅黑" w:cs="Arial" w:hint="eastAsia"/>
          <w:color w:val="707070"/>
          <w:kern w:val="0"/>
          <w:sz w:val="20"/>
          <w:szCs w:val="20"/>
        </w:rPr>
        <w:t>   阅 24126  转 48</w:t>
      </w:r>
    </w:p>
    <w:tbl>
      <w:tblPr>
        <w:tblW w:w="98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40"/>
      </w:tblGrid>
      <w:tr w:rsidR="000F5F62" w:rsidRPr="000F5F62" w:rsidTr="000F5F62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 w:hint="eastAsia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  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有些公司的服务器采用的是虚拟机机型，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而其中有些虚拟机的机型是没有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接口的，这样如果要想在此类机器上装一些需要运行硬件狗的应用时，就显得无能为力了。不过可以通过一些替代的方案解决，如可以用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 OVER Network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这类的网</w:t>
            </w:r>
            <w:proofErr w:type="gramStart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咯工具</w:t>
            </w:r>
            <w:proofErr w:type="gramEnd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进行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共享。我们只需要在有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接口的机器上装上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USB OVER NETWORK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的服务端，在虚拟机上装上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 OVER NETWORK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的客户端，然后再进行共享即可在虚拟机上检查到另外一台机器上的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机器了。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  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    USB Over Network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是一个功能强大可靠、使用方便的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设备共享解决方案，可以允许分享和获取本地或者网上的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设备。可以通过网络远程访问指定的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接口的软件。分为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 over Network Client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和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USB over Network Server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。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Server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相当于服务器</w:t>
            </w:r>
            <w:proofErr w:type="gramStart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端安</w:t>
            </w:r>
            <w:proofErr w:type="gramEnd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装在提供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内容的电脑上，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Client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相当于客户</w:t>
            </w:r>
            <w:proofErr w:type="gramStart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端安</w:t>
            </w:r>
            <w:proofErr w:type="gramEnd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装在其他电脑上用来访问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Server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端的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内容。在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Client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上输入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Server</w:t>
            </w:r>
            <w:proofErr w:type="gramStart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端电脑</w:t>
            </w:r>
            <w:proofErr w:type="gramEnd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IP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地址就可以访问。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   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为在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IP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网络上共享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接口的外围设备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,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提出了基于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IP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的扩展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总线</w:t>
            </w:r>
            <w:proofErr w:type="spellStart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iUSB</w:t>
            </w:r>
            <w:proofErr w:type="spellEnd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的概念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,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并且通过在客户端的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驱动层中加入虚拟主控制器接口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(VHCI)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和在服务器端的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驱动层中加入虚拟设备驱动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(VDD)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来实现</w:t>
            </w:r>
            <w:proofErr w:type="spellStart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iUSB</w:t>
            </w:r>
            <w:proofErr w:type="spellEnd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.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由于包括了一个与操作系统无关的协议</w:t>
            </w:r>
            <w:proofErr w:type="spellStart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iUSB</w:t>
            </w:r>
            <w:proofErr w:type="spellEnd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,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使得网络上的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设备可以跨平台、透明地被访问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,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这是</w:t>
            </w:r>
            <w:proofErr w:type="spellStart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iUSB</w:t>
            </w:r>
            <w:proofErr w:type="spellEnd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的主要优点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.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另外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,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这种实现在驱动级的方法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,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与传统的远程过程调用共享设备的方法相比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,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提供了更多的设备和控制信息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,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减轻了服务器端的负担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,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且具有更好的安全性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.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1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、下载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 USB Over Network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2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、分别安装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Server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和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Client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。注意，只有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Server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需要破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解，客户端是免费的。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3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、如图：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 w:hint="eastAsia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3714750" cy="2657475"/>
                  <wp:effectExtent l="0" t="0" r="0" b="9525"/>
                  <wp:docPr id="7" name="图片 7" descr="http://image54.360doc.com/DownloadImg/2012/08/1819/26249022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54.360doc.com/DownloadImg/2012/08/1819/26249022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265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在服务器</w:t>
            </w:r>
            <w:proofErr w:type="gramStart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端选择</w:t>
            </w:r>
            <w:proofErr w:type="gramEnd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你的设备后，点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A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共享你的黑莓设备。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在客户端点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添加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设备，输入你的服务器端的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IP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后确定。再点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C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连接黑莓设备。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这时你的客户端会发现新硬件。运行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Desktop Manager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就能看到远程的黑莓设备了。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智能卡都是可以的，我测试过。加密狗行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在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Hyper-V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、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Virtual PC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等虚拟机中使用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 Over network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软件用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当前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Hyper-V Server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与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Microsoft Virtual PC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的虚拟机，不支持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的设备，如果你有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设备需要在虚拟机中使用，例如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的加密狗、智能卡、网上银行的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盾等，可以通过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 Over Network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软件，通过网络，使用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设备。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lastRenderedPageBreak/>
              <w:t>USB Over Network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是一款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“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客户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/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服务器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”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软件，是这么一款功能强大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 USB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设备共享软件。它使用方便，可以允许分享和获取本地或者网上的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设备。本软件包含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 x86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和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 x64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两个版本，并为客户端和服务端，方便用户选择安装。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本文通过一个实例，介绍这款软件的使用。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1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安装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 Over Network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服务器端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在网络中，支持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设备的一台计算机中（可以是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Windows XP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、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Server 2003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、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Windows 7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等操作系统）的主机或支持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设备的虚拟机，安装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 Over Network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的服务器端，并将需要共享的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设备，插在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接口中，安装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设备的驱动程序。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然后运行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 Over Network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的服务器端，右</w:t>
            </w:r>
            <w:proofErr w:type="gramStart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击需要</w:t>
            </w:r>
            <w:proofErr w:type="gramEnd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共享的设备，在弹出的快捷菜单中选择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“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共享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”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，共享之后，该设备就处于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“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等待连接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”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状态，如图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1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所示。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 w:hint="eastAsia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2905125" cy="2571750"/>
                  <wp:effectExtent l="0" t="0" r="9525" b="0"/>
                  <wp:docPr id="6" name="图片 6" descr="http://image54.360doc.com/DownloadImg/2012/08/1819/26249022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age54.360doc.com/DownloadImg/2012/08/1819/26249022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257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图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1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共享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lastRenderedPageBreak/>
              <w:t xml:space="preserve">2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在不支持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设备的虚拟机或主机中安装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 Over Network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客户端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然后，在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Hyper-V Server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的虚拟机或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Microsoft Virtual PC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的虚拟机，或者其他不支持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设备的虚拟机中，安装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USB Over Network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客户端软件，安装完成之后，运行该软件，连接到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 Over Network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服务器端的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IP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地址，在列出的清单中，选择要连接的、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 Over Network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服务器</w:t>
            </w:r>
            <w:proofErr w:type="gramStart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端提供</w:t>
            </w:r>
            <w:proofErr w:type="gramEnd"/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设备即可，如图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2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所示。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图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2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添加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 w:hint="eastAsia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5534025" cy="4229100"/>
                  <wp:effectExtent l="0" t="0" r="9525" b="0"/>
                  <wp:docPr id="5" name="图片 5" descr="http://image54.360doc.com/DownloadImg/2012/08/1819/26249022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54.360doc.com/DownloadImg/2012/08/1819/26249022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4025" cy="422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图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3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添加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 Over Network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服务器端的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IP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地址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 w:hint="eastAsia"/>
                <w:noProof/>
                <w:kern w:val="0"/>
                <w:sz w:val="24"/>
                <w:szCs w:val="24"/>
              </w:rPr>
              <w:lastRenderedPageBreak/>
              <w:drawing>
                <wp:inline distT="0" distB="0" distL="0" distR="0">
                  <wp:extent cx="5543550" cy="4267200"/>
                  <wp:effectExtent l="0" t="0" r="0" b="0"/>
                  <wp:docPr id="4" name="图片 4" descr="http://image54.360doc.com/DownloadImg/2012/08/1819/26249022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mage54.360doc.com/DownloadImg/2012/08/1819/26249022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0" cy="426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图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4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从列表中选择共享的设备并连接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连接之后，当前计算机会发现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设备，并安装驱动程序。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 w:hint="eastAsia"/>
                <w:noProof/>
                <w:kern w:val="0"/>
                <w:sz w:val="24"/>
                <w:szCs w:val="24"/>
              </w:rPr>
              <w:lastRenderedPageBreak/>
              <w:drawing>
                <wp:inline distT="0" distB="0" distL="0" distR="0">
                  <wp:extent cx="5438775" cy="4219575"/>
                  <wp:effectExtent l="0" t="0" r="9525" b="9525"/>
                  <wp:docPr id="3" name="图片 3" descr="http://image54.360doc.com/DownloadImg/2012/08/1819/26249022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image54.360doc.com/DownloadImg/2012/08/1819/26249022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8775" cy="421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图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 xml:space="preserve">5 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当前计算机发现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设备并连接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 w:hint="eastAsia"/>
                <w:noProof/>
                <w:kern w:val="0"/>
                <w:sz w:val="24"/>
                <w:szCs w:val="24"/>
              </w:rPr>
              <w:lastRenderedPageBreak/>
              <w:drawing>
                <wp:inline distT="0" distB="0" distL="0" distR="0">
                  <wp:extent cx="5438775" cy="3743325"/>
                  <wp:effectExtent l="0" t="0" r="9525" b="9525"/>
                  <wp:docPr id="2" name="图片 2" descr="http://image54.360doc.com/DownloadImg/2012/08/1819/26249022_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image54.360doc.com/DownloadImg/2012/08/1819/26249022_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8775" cy="3743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安装驱动程序之后，就可以使用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设备了。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如果要一直使用该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设备，可以右击该共享设备，在弹出的快捷菜单中选择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“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当设备可用时自动连接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”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，如图所示。以后当该虚拟机重新启动后，会自动连接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 Over Network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服务器端并连接同一共享设备。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 w:hint="eastAsia"/>
                <w:noProof/>
                <w:kern w:val="0"/>
                <w:sz w:val="24"/>
                <w:szCs w:val="24"/>
              </w:rPr>
              <w:lastRenderedPageBreak/>
              <w:drawing>
                <wp:inline distT="0" distB="0" distL="0" distR="0">
                  <wp:extent cx="5438775" cy="3619500"/>
                  <wp:effectExtent l="0" t="0" r="9525" b="0"/>
                  <wp:docPr id="1" name="图片 1" descr="http://image54.360doc.com/DownloadImg/2012/08/1819/26249022_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54.360doc.com/DownloadImg/2012/08/1819/26249022_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8775" cy="361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 </w:t>
            </w: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</w:p>
          <w:p w:rsidR="000F5F62" w:rsidRPr="000F5F62" w:rsidRDefault="000F5F62" w:rsidP="000F5F62">
            <w:pPr>
              <w:widowControl/>
              <w:jc w:val="left"/>
              <w:rPr>
                <w:rFonts w:ascii="inherit" w:eastAsia="微软雅黑" w:hAnsi="inherit" w:cs="宋体"/>
                <w:kern w:val="0"/>
                <w:sz w:val="24"/>
                <w:szCs w:val="24"/>
              </w:rPr>
            </w:pP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【说明】（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1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）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1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个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设备，在同一时刻只能供一台计算机使用。（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2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）可以在广域网中使用，只要为服务器端的防火墙开放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USB Over Network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的服务端口（默认为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TCP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的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33000</w:t>
            </w:r>
            <w:r w:rsidRPr="000F5F62">
              <w:rPr>
                <w:rFonts w:ascii="inherit" w:eastAsia="微软雅黑" w:hAnsi="inherit" w:cs="宋体"/>
                <w:kern w:val="0"/>
                <w:sz w:val="24"/>
                <w:szCs w:val="24"/>
              </w:rPr>
              <w:t>端口，可以修改）即可。</w:t>
            </w:r>
          </w:p>
        </w:tc>
      </w:tr>
    </w:tbl>
    <w:p w:rsidR="00B15BAA" w:rsidRDefault="00B15BAA"/>
    <w:p w:rsidR="000F5F62" w:rsidRPr="000F5F62" w:rsidRDefault="000F5F62">
      <w:pPr>
        <w:rPr>
          <w:rFonts w:hint="eastAsia"/>
        </w:rPr>
      </w:pPr>
      <w:r w:rsidRPr="000F5F62">
        <w:t>http://www.360doc.com/content/12/0818/19/21412_231006404.shtml</w:t>
      </w:r>
      <w:bookmarkStart w:id="0" w:name="_GoBack"/>
      <w:bookmarkEnd w:id="0"/>
    </w:p>
    <w:sectPr w:rsidR="000F5F62" w:rsidRPr="000F5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F87"/>
    <w:rsid w:val="000F5F62"/>
    <w:rsid w:val="001D6F87"/>
    <w:rsid w:val="00B1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B7363"/>
  <w15:chartTrackingRefBased/>
  <w15:docId w15:val="{8A4CEDE0-65C7-4265-A185-C87365957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0F5F6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0F5F6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username">
    <w:name w:val="a_username"/>
    <w:basedOn w:val="a0"/>
    <w:rsid w:val="000F5F62"/>
  </w:style>
  <w:style w:type="character" w:styleId="a3">
    <w:name w:val="Hyperlink"/>
    <w:basedOn w:val="a0"/>
    <w:uiPriority w:val="99"/>
    <w:semiHidden/>
    <w:unhideWhenUsed/>
    <w:rsid w:val="000F5F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FEFEF"/>
            <w:right w:val="none" w:sz="0" w:space="0" w:color="auto"/>
          </w:divBdr>
          <w:divsChild>
            <w:div w:id="1227379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8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3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4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4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0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4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34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1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3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3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8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6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14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4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7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0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4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47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11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8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2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2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1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2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03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8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46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70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11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58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57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9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0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50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6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1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22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0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87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0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5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1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6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65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2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2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hyperlink" Target="http://www.360doc.com/userhome/21412" TargetMode="Externa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2021-05-13T07:33:00Z</dcterms:created>
  <dcterms:modified xsi:type="dcterms:W3CDTF">2021-05-13T07:33:00Z</dcterms:modified>
</cp:coreProperties>
</file>